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8D" w:rsidRDefault="002A1A8D" w:rsidP="002A1A8D">
      <w:pPr>
        <w:spacing w:after="0" w:line="240" w:lineRule="auto"/>
        <w:jc w:val="both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Тема: </w:t>
      </w:r>
      <w:r w:rsidRPr="002A1A8D">
        <w:rPr>
          <w:i w:val="0"/>
          <w:color w:val="auto"/>
          <w:sz w:val="28"/>
          <w:szCs w:val="28"/>
        </w:rPr>
        <w:t>«Формирование основ безопасного поведения дошкольников через различные виды деятельности</w:t>
      </w:r>
      <w:r>
        <w:rPr>
          <w:i w:val="0"/>
          <w:color w:val="auto"/>
          <w:sz w:val="28"/>
          <w:szCs w:val="28"/>
        </w:rPr>
        <w:t>»</w:t>
      </w:r>
    </w:p>
    <w:p w:rsidR="002A67E7" w:rsidRDefault="002A67E7" w:rsidP="002A1A8D">
      <w:pPr>
        <w:spacing w:after="0" w:line="240" w:lineRule="auto"/>
        <w:jc w:val="both"/>
        <w:rPr>
          <w:rFonts w:cs="Times New Roman"/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Дата проведения: </w:t>
      </w:r>
      <w:r w:rsidRPr="002A67E7">
        <w:rPr>
          <w:rFonts w:cs="Times New Roman"/>
          <w:i w:val="0"/>
          <w:color w:val="auto"/>
          <w:sz w:val="28"/>
          <w:szCs w:val="28"/>
        </w:rPr>
        <w:t>29.11.2023 г. (Протокол №1 от 29.11.2023г.)</w:t>
      </w:r>
    </w:p>
    <w:p w:rsidR="002A67E7" w:rsidRDefault="002A67E7" w:rsidP="002A1A8D">
      <w:pPr>
        <w:spacing w:after="0" w:line="240" w:lineRule="auto"/>
        <w:jc w:val="both"/>
        <w:rPr>
          <w:rFonts w:cs="Times New Roman"/>
          <w:i w:val="0"/>
          <w:color w:val="auto"/>
          <w:sz w:val="28"/>
          <w:szCs w:val="28"/>
        </w:rPr>
      </w:pPr>
    </w:p>
    <w:p w:rsidR="002A67E7" w:rsidRDefault="002A67E7" w:rsidP="002A1A8D">
      <w:pPr>
        <w:spacing w:after="0" w:line="240" w:lineRule="auto"/>
        <w:jc w:val="both"/>
        <w:rPr>
          <w:rFonts w:cs="Times New Roman"/>
          <w:i w:val="0"/>
          <w:color w:val="auto"/>
          <w:sz w:val="28"/>
          <w:szCs w:val="28"/>
        </w:rPr>
      </w:pPr>
      <w:r>
        <w:rPr>
          <w:rFonts w:cs="Times New Roman"/>
          <w:i w:val="0"/>
          <w:color w:val="auto"/>
          <w:sz w:val="28"/>
          <w:szCs w:val="28"/>
        </w:rPr>
        <w:t>РЕШЕНИЕ ПЕДСОВЕТА:</w:t>
      </w:r>
    </w:p>
    <w:p w:rsidR="002A67E7" w:rsidRPr="00910BFB" w:rsidRDefault="002A67E7" w:rsidP="002A67E7">
      <w:pPr>
        <w:pStyle w:val="a7"/>
        <w:numPr>
          <w:ilvl w:val="1"/>
          <w:numId w:val="1"/>
        </w:numPr>
        <w:spacing w:after="0" w:line="240" w:lineRule="auto"/>
        <w:ind w:left="357" w:hanging="357"/>
        <w:jc w:val="both"/>
        <w:rPr>
          <w:rFonts w:cs="Times New Roman"/>
          <w:b w:val="0"/>
          <w:i w:val="0"/>
          <w:color w:val="auto"/>
          <w:sz w:val="28"/>
          <w:szCs w:val="28"/>
        </w:rPr>
      </w:pPr>
      <w:r w:rsidRPr="0075075D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Признать работу по </w:t>
      </w:r>
      <w:r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формированию основ безопасного поведения дошкольников </w:t>
      </w:r>
      <w:r w:rsidRPr="0075075D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>удовлетворительной</w:t>
      </w:r>
      <w:r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>;</w:t>
      </w:r>
    </w:p>
    <w:p w:rsidR="002A67E7" w:rsidRPr="00EC35D1" w:rsidRDefault="002A67E7" w:rsidP="002A67E7">
      <w:pPr>
        <w:pStyle w:val="a7"/>
        <w:numPr>
          <w:ilvl w:val="1"/>
          <w:numId w:val="1"/>
        </w:numPr>
        <w:spacing w:after="0" w:line="240" w:lineRule="auto"/>
        <w:ind w:left="357" w:hanging="357"/>
        <w:jc w:val="both"/>
        <w:rPr>
          <w:rFonts w:cs="Times New Roman"/>
          <w:b w:val="0"/>
          <w:i w:val="0"/>
          <w:color w:val="auto"/>
          <w:sz w:val="28"/>
          <w:szCs w:val="28"/>
        </w:rPr>
      </w:pPr>
      <w:r w:rsidRPr="00910BFB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>Пополнить уголки по формированию навыков безопасного поведения в быту,  природе, социуме  в соответствии с программными, возрастными и современными требованиями (проектная технология, технология «</w:t>
      </w:r>
      <w:proofErr w:type="spellStart"/>
      <w:r w:rsidRPr="00910BFB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>лэпбук</w:t>
      </w:r>
      <w:proofErr w:type="spellEnd"/>
      <w:r w:rsidRPr="00910BFB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») </w:t>
      </w:r>
      <w:r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(срок до 01.02.2024</w:t>
      </w:r>
      <w:r w:rsidRPr="00910BFB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>г., ответственные: воспитатели, Реунова О.Б., старший воспитатель);</w:t>
      </w:r>
    </w:p>
    <w:p w:rsidR="002A67E7" w:rsidRDefault="002A67E7" w:rsidP="002A67E7">
      <w:pPr>
        <w:pStyle w:val="a7"/>
        <w:numPr>
          <w:ilvl w:val="1"/>
          <w:numId w:val="1"/>
        </w:numPr>
        <w:spacing w:after="0" w:line="240" w:lineRule="auto"/>
        <w:ind w:left="357" w:hanging="357"/>
        <w:jc w:val="both"/>
        <w:rPr>
          <w:rFonts w:cs="Times New Roman"/>
          <w:b w:val="0"/>
          <w:i w:val="0"/>
          <w:color w:val="auto"/>
          <w:sz w:val="28"/>
          <w:szCs w:val="28"/>
        </w:rPr>
      </w:pPr>
      <w:r w:rsidRPr="00EC35D1">
        <w:rPr>
          <w:b w:val="0"/>
          <w:i w:val="0"/>
          <w:color w:val="auto"/>
          <w:sz w:val="28"/>
          <w:szCs w:val="28"/>
        </w:rPr>
        <w:t>Воспитателям всех групп разнообразить формы взаимодействия с родителями по пропаганде знаний по ОБЖ (акции, конкурсы, выставки) и приобщать их к вопросам безопасности детей, включать в повестку родительских собраний вопросы данной тематики</w:t>
      </w:r>
      <w:r>
        <w:rPr>
          <w:b w:val="0"/>
          <w:i w:val="0"/>
          <w:color w:val="auto"/>
          <w:sz w:val="28"/>
          <w:szCs w:val="28"/>
        </w:rPr>
        <w:t xml:space="preserve"> (срок постоянно, ответственные: воспитатели, Реунова О.Б., старший воспитатель);</w:t>
      </w:r>
    </w:p>
    <w:p w:rsidR="002A67E7" w:rsidRPr="005C7957" w:rsidRDefault="002A67E7" w:rsidP="002A67E7">
      <w:pPr>
        <w:pStyle w:val="a7"/>
        <w:numPr>
          <w:ilvl w:val="1"/>
          <w:numId w:val="1"/>
        </w:numPr>
        <w:spacing w:after="0" w:line="240" w:lineRule="auto"/>
        <w:ind w:left="357" w:hanging="357"/>
        <w:jc w:val="both"/>
        <w:rPr>
          <w:rFonts w:cs="Times New Roman"/>
          <w:b w:val="0"/>
          <w:i w:val="0"/>
          <w:color w:val="auto"/>
          <w:sz w:val="28"/>
          <w:szCs w:val="28"/>
        </w:rPr>
      </w:pPr>
      <w:proofErr w:type="gramStart"/>
      <w:r w:rsidRPr="005C7957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>Результаты адаптационного периода признать удовлетворительными, их учитывать при организации дальнейшей работы в группе (срок – постоянно, ответственные:</w:t>
      </w:r>
      <w:proofErr w:type="gramEnd"/>
      <w:r w:rsidRPr="005C7957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5C7957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Шевцова Н.И., </w:t>
      </w:r>
      <w:r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Беседина Т.С., воспитатели). </w:t>
      </w:r>
      <w:proofErr w:type="gramEnd"/>
    </w:p>
    <w:p w:rsidR="002A67E7" w:rsidRDefault="002A67E7" w:rsidP="002A67E7">
      <w:pPr>
        <w:pStyle w:val="a7"/>
        <w:numPr>
          <w:ilvl w:val="1"/>
          <w:numId w:val="1"/>
        </w:numPr>
        <w:spacing w:after="0" w:line="240" w:lineRule="auto"/>
        <w:ind w:left="357" w:hanging="357"/>
        <w:jc w:val="both"/>
        <w:rPr>
          <w:rFonts w:cs="Times New Roman"/>
          <w:b w:val="0"/>
          <w:i w:val="0"/>
          <w:color w:val="auto"/>
          <w:sz w:val="28"/>
          <w:szCs w:val="28"/>
        </w:rPr>
      </w:pPr>
      <w:r w:rsidRPr="005C7957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Включить мероприятия с ИКТ </w:t>
      </w:r>
      <w:r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по ОБЖ через различные виды деятельности </w:t>
      </w:r>
      <w:r w:rsidRPr="005C7957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детей дошкольного возраста </w:t>
      </w:r>
      <w:r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>учебно-воспитательном</w:t>
      </w:r>
      <w:proofErr w:type="gramEnd"/>
      <w:r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процессе </w:t>
      </w:r>
      <w:r w:rsidRPr="005C7957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>(срок: постоянно; ответственные:</w:t>
      </w:r>
      <w:proofErr w:type="gramEnd"/>
      <w:r w:rsidRPr="005C7957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Реунова О.Б. старший воспитатель, </w:t>
      </w:r>
      <w:proofErr w:type="spellStart"/>
      <w:r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>Столярова</w:t>
      </w:r>
      <w:proofErr w:type="spellEnd"/>
      <w:r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Т.А</w:t>
      </w:r>
      <w:r w:rsidRPr="005C7957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>., Платонова Е.Н., воспитатели).</w:t>
      </w:r>
    </w:p>
    <w:p w:rsidR="002A67E7" w:rsidRDefault="002A67E7" w:rsidP="002A67E7">
      <w:pPr>
        <w:pStyle w:val="a7"/>
        <w:numPr>
          <w:ilvl w:val="1"/>
          <w:numId w:val="1"/>
        </w:numPr>
        <w:spacing w:after="0" w:line="240" w:lineRule="auto"/>
        <w:ind w:left="357" w:hanging="357"/>
        <w:jc w:val="both"/>
        <w:rPr>
          <w:rFonts w:cs="Times New Roman"/>
          <w:b w:val="0"/>
          <w:i w:val="0"/>
          <w:color w:val="auto"/>
          <w:sz w:val="28"/>
          <w:szCs w:val="28"/>
        </w:rPr>
      </w:pPr>
      <w:r w:rsidRPr="005C7957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Внести в план реализацию детских познавательных проектов по социально-</w:t>
      </w:r>
      <w:r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>коммуникативному развитию раздел «Безопасность»:</w:t>
      </w:r>
      <w:r w:rsidRPr="005C7957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«Спички детям не игрушки», «ПДД», «Безопасность дома и на улице», «Учусь жить безопасно», «Лето красное – безопасное»  (срок: </w:t>
      </w:r>
      <w:r w:rsidRPr="005C7957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>2023</w:t>
      </w:r>
      <w:r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>- 2024</w:t>
      </w:r>
      <w:r w:rsidRPr="005C7957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учебный год; ответственные:</w:t>
      </w:r>
      <w:proofErr w:type="gramEnd"/>
      <w:r w:rsidRPr="005C7957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Реунова О.Б. старший воспитатель, воспитатели).</w:t>
      </w:r>
    </w:p>
    <w:p w:rsidR="002A67E7" w:rsidRDefault="002A67E7" w:rsidP="002A67E7">
      <w:pPr>
        <w:pStyle w:val="a7"/>
        <w:numPr>
          <w:ilvl w:val="1"/>
          <w:numId w:val="1"/>
        </w:numPr>
        <w:spacing w:after="0" w:line="240" w:lineRule="auto"/>
        <w:ind w:left="357" w:hanging="357"/>
        <w:jc w:val="both"/>
        <w:rPr>
          <w:rFonts w:cs="Times New Roman"/>
          <w:b w:val="0"/>
          <w:i w:val="0"/>
          <w:color w:val="auto"/>
          <w:sz w:val="28"/>
          <w:szCs w:val="28"/>
        </w:rPr>
      </w:pPr>
      <w:proofErr w:type="gramStart"/>
      <w:r w:rsidRPr="005C7957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>Провести дополнительные инструктажи по усилению работы с детьми по предупреждению ДТП, противопожарной и антитеррористическо</w:t>
      </w:r>
      <w:r w:rsidR="00360153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й безопасности, </w:t>
      </w:r>
      <w:proofErr w:type="spellStart"/>
      <w:r w:rsidR="00360153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>антикоррупционным</w:t>
      </w:r>
      <w:proofErr w:type="spellEnd"/>
      <w:r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мероприятиям (срок: 01.02.2024</w:t>
      </w:r>
      <w:r w:rsidRPr="005C7957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>г.; ответственный:</w:t>
      </w:r>
      <w:proofErr w:type="gramEnd"/>
      <w:r w:rsidRPr="005C7957">
        <w:rPr>
          <w:rFonts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 Реунова О.Б. старший воспитатель</w:t>
      </w:r>
      <w:r w:rsidRPr="00360153">
        <w:rPr>
          <w:rFonts w:cs="Times New Roman"/>
          <w:b w:val="0"/>
          <w:i w:val="0"/>
          <w:color w:val="000000"/>
          <w:sz w:val="28"/>
          <w:szCs w:val="28"/>
          <w:shd w:val="clear" w:color="auto" w:fill="FFFFFF"/>
        </w:rPr>
        <w:t>)</w:t>
      </w:r>
      <w:r w:rsidRPr="005C7957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2A67E7" w:rsidRPr="002A1A8D" w:rsidRDefault="002A67E7" w:rsidP="002A1A8D">
      <w:pPr>
        <w:spacing w:after="0" w:line="240" w:lineRule="auto"/>
        <w:jc w:val="both"/>
        <w:rPr>
          <w:i w:val="0"/>
          <w:color w:val="auto"/>
          <w:sz w:val="28"/>
          <w:szCs w:val="28"/>
        </w:rPr>
      </w:pPr>
    </w:p>
    <w:p w:rsidR="001C7AB8" w:rsidRPr="00BF703F" w:rsidRDefault="001C7AB8" w:rsidP="002A1A8D">
      <w:pPr>
        <w:jc w:val="both"/>
        <w:rPr>
          <w:b w:val="0"/>
          <w:i w:val="0"/>
          <w:color w:val="auto"/>
          <w:sz w:val="28"/>
          <w:szCs w:val="28"/>
        </w:rPr>
      </w:pPr>
    </w:p>
    <w:sectPr w:rsidR="001C7AB8" w:rsidRPr="00BF703F" w:rsidSect="001C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7556"/>
    <w:multiLevelType w:val="multilevel"/>
    <w:tmpl w:val="FD70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703F"/>
    <w:rsid w:val="00074074"/>
    <w:rsid w:val="0018163F"/>
    <w:rsid w:val="001B0E51"/>
    <w:rsid w:val="001C3DDC"/>
    <w:rsid w:val="001C7AB8"/>
    <w:rsid w:val="002A1A8D"/>
    <w:rsid w:val="002A67E7"/>
    <w:rsid w:val="00360153"/>
    <w:rsid w:val="003A2C13"/>
    <w:rsid w:val="00496919"/>
    <w:rsid w:val="004A0594"/>
    <w:rsid w:val="004B14FC"/>
    <w:rsid w:val="00BD43C5"/>
    <w:rsid w:val="00BF703F"/>
    <w:rsid w:val="00D6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8D"/>
    <w:pPr>
      <w:jc w:val="center"/>
    </w:pPr>
    <w:rPr>
      <w:rFonts w:ascii="Times New Roman" w:hAnsi="Times New Roman"/>
      <w:b/>
      <w:i/>
      <w:iCs/>
      <w:color w:val="70AD47"/>
      <w:spacing w:val="10"/>
      <w:sz w:val="540"/>
      <w:szCs w:val="540"/>
    </w:rPr>
  </w:style>
  <w:style w:type="paragraph" w:styleId="1">
    <w:name w:val="heading 1"/>
    <w:basedOn w:val="a"/>
    <w:next w:val="a"/>
    <w:link w:val="10"/>
    <w:uiPriority w:val="9"/>
    <w:qFormat/>
    <w:rsid w:val="001B0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E51"/>
    <w:rPr>
      <w:rFonts w:asciiTheme="majorHAnsi" w:eastAsiaTheme="majorEastAsia" w:hAnsiTheme="majorHAnsi" w:cstheme="majorBidi"/>
      <w:bCs/>
      <w:i/>
      <w:iCs/>
      <w:color w:val="2F5496" w:themeColor="accent1" w:themeShade="BF"/>
      <w:spacing w:val="10"/>
      <w:sz w:val="28"/>
      <w:szCs w:val="28"/>
    </w:rPr>
  </w:style>
  <w:style w:type="paragraph" w:styleId="a3">
    <w:name w:val="No Spacing"/>
    <w:uiPriority w:val="1"/>
    <w:qFormat/>
    <w:rsid w:val="001B0E51"/>
    <w:pPr>
      <w:spacing w:after="0" w:line="240" w:lineRule="auto"/>
      <w:jc w:val="center"/>
    </w:pPr>
    <w:rPr>
      <w:rFonts w:ascii="Times New Roman" w:hAnsi="Times New Roman"/>
      <w:b/>
      <w:i/>
      <w:iCs/>
      <w:color w:val="70AD47"/>
      <w:spacing w:val="10"/>
      <w:sz w:val="540"/>
      <w:szCs w:val="540"/>
    </w:rPr>
  </w:style>
  <w:style w:type="character" w:styleId="a4">
    <w:name w:val="Strong"/>
    <w:basedOn w:val="a0"/>
    <w:uiPriority w:val="22"/>
    <w:qFormat/>
    <w:rsid w:val="00BF703F"/>
    <w:rPr>
      <w:b/>
      <w:bCs/>
    </w:rPr>
  </w:style>
  <w:style w:type="character" w:styleId="a5">
    <w:name w:val="Hyperlink"/>
    <w:basedOn w:val="a0"/>
    <w:uiPriority w:val="99"/>
    <w:semiHidden/>
    <w:unhideWhenUsed/>
    <w:rsid w:val="00BF703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F703F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i w:val="0"/>
      <w:iCs w:val="0"/>
      <w:color w:val="auto"/>
      <w:spacing w:val="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A6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2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6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43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58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34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3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5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6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2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3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8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4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2024-03-11T08:52:00Z</cp:lastPrinted>
  <dcterms:created xsi:type="dcterms:W3CDTF">2024-03-11T08:49:00Z</dcterms:created>
  <dcterms:modified xsi:type="dcterms:W3CDTF">2024-03-13T05:50:00Z</dcterms:modified>
</cp:coreProperties>
</file>